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A9" w:rsidRPr="00136DFB" w:rsidRDefault="009901A9" w:rsidP="009901A9">
      <w:pPr>
        <w:spacing w:line="400" w:lineRule="auto"/>
        <w:jc w:val="center"/>
        <w:outlineLvl w:val="0"/>
        <w:rPr>
          <w:rFonts w:ascii="宋体" w:hAnsi="宋体"/>
          <w:b/>
          <w:color w:val="000000"/>
          <w:sz w:val="36"/>
        </w:rPr>
      </w:pPr>
      <w:r>
        <w:rPr>
          <w:rFonts w:ascii="Times New Roman" w:hAnsi="Times New Roman" w:hint="eastAsia"/>
          <w:b/>
          <w:color w:val="000000"/>
          <w:sz w:val="36"/>
        </w:rPr>
        <w:t>厂房屋面</w:t>
      </w:r>
      <w:r w:rsidR="009B300C">
        <w:rPr>
          <w:rFonts w:ascii="Times New Roman" w:hAnsi="Times New Roman" w:hint="eastAsia"/>
          <w:b/>
          <w:color w:val="000000"/>
          <w:sz w:val="36"/>
        </w:rPr>
        <w:t>防水改造</w:t>
      </w:r>
      <w:r w:rsidRPr="00136DFB">
        <w:rPr>
          <w:rFonts w:ascii="宋体" w:hAnsi="宋体" w:hint="eastAsia"/>
          <w:b/>
          <w:color w:val="000000"/>
          <w:sz w:val="36"/>
        </w:rPr>
        <w:t>工程</w:t>
      </w:r>
    </w:p>
    <w:p w:rsidR="009901A9" w:rsidRPr="0062752D" w:rsidRDefault="009901A9" w:rsidP="009901A9">
      <w:pPr>
        <w:spacing w:line="440" w:lineRule="auto"/>
        <w:jc w:val="center"/>
        <w:rPr>
          <w:rFonts w:ascii="黑体" w:eastAsia="黑体" w:hAnsi="黑体" w:cs="黑体"/>
          <w:color w:val="000000"/>
          <w:sz w:val="36"/>
          <w:szCs w:val="36"/>
        </w:rPr>
      </w:pPr>
      <w:r w:rsidRPr="0062752D">
        <w:rPr>
          <w:rFonts w:ascii="黑体" w:eastAsia="黑体" w:hAnsi="黑体" w:cs="黑体" w:hint="eastAsia"/>
          <w:color w:val="000000"/>
          <w:sz w:val="36"/>
          <w:szCs w:val="36"/>
        </w:rPr>
        <w:t>公开比选公告</w:t>
      </w:r>
    </w:p>
    <w:p w:rsidR="009901A9" w:rsidRDefault="009901A9" w:rsidP="009901A9">
      <w:pPr>
        <w:spacing w:line="440" w:lineRule="auto"/>
        <w:jc w:val="center"/>
        <w:rPr>
          <w:rFonts w:ascii="宋体" w:hAnsi="宋体"/>
          <w:color w:val="000000"/>
          <w:sz w:val="20"/>
        </w:rPr>
      </w:pPr>
    </w:p>
    <w:p w:rsidR="009901A9" w:rsidRDefault="009901A9" w:rsidP="009901A9">
      <w:pPr>
        <w:spacing w:line="360" w:lineRule="auto"/>
        <w:ind w:firstLineChars="148" w:firstLine="416"/>
        <w:rPr>
          <w:rFonts w:ascii="宋体" w:hAnsi="宋体"/>
          <w:b/>
          <w:color w:val="000000"/>
          <w:sz w:val="28"/>
          <w:szCs w:val="28"/>
        </w:rPr>
      </w:pPr>
      <w:r w:rsidRPr="009901A9">
        <w:rPr>
          <w:rFonts w:asciiTheme="minorEastAsia" w:eastAsiaTheme="minorEastAsia" w:hAnsiTheme="minorEastAsia"/>
          <w:b/>
          <w:color w:val="000000"/>
          <w:sz w:val="28"/>
          <w:szCs w:val="28"/>
        </w:rPr>
        <w:t>1.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比选条件</w:t>
      </w:r>
    </w:p>
    <w:p w:rsidR="009901A9" w:rsidRDefault="009901A9" w:rsidP="009901A9">
      <w:pPr>
        <w:spacing w:line="520" w:lineRule="exact"/>
        <w:ind w:firstLineChars="250" w:firstLine="600"/>
        <w:jc w:val="left"/>
        <w:rPr>
          <w:rFonts w:ascii="宋体" w:hAnsi="宋体"/>
          <w:color w:val="000000"/>
          <w:sz w:val="24"/>
          <w:szCs w:val="24"/>
        </w:rPr>
      </w:pPr>
      <w:r w:rsidRPr="00136DFB">
        <w:rPr>
          <w:rFonts w:ascii="宋体" w:hAnsi="宋体" w:hint="eastAsia"/>
          <w:snapToGrid w:val="0"/>
          <w:color w:val="000000"/>
          <w:sz w:val="24"/>
          <w:szCs w:val="24"/>
        </w:rPr>
        <w:t>宜宾三江机械有限责任公司</w:t>
      </w:r>
      <w:r>
        <w:rPr>
          <w:rFonts w:ascii="宋体" w:hint="eastAsia"/>
          <w:color w:val="000000"/>
          <w:sz w:val="24"/>
          <w:szCs w:val="24"/>
        </w:rPr>
        <w:t>部分厂房屋面防水</w:t>
      </w:r>
      <w:r w:rsidRPr="00335C78">
        <w:rPr>
          <w:rFonts w:ascii="宋体" w:hAnsi="宋体" w:hint="eastAsia"/>
          <w:snapToGrid w:val="0"/>
          <w:color w:val="000000"/>
          <w:sz w:val="24"/>
          <w:szCs w:val="24"/>
        </w:rPr>
        <w:t>进行改造</w:t>
      </w:r>
      <w:r>
        <w:rPr>
          <w:rFonts w:ascii="宋体" w:hAnsi="宋体" w:hint="eastAsia"/>
          <w:snapToGrid w:val="0"/>
          <w:color w:val="000000"/>
          <w:sz w:val="24"/>
          <w:szCs w:val="24"/>
        </w:rPr>
        <w:t>，</w:t>
      </w:r>
      <w:r w:rsidRPr="008D463E">
        <w:rPr>
          <w:rFonts w:ascii="宋体" w:hAnsi="宋体" w:hint="eastAsia"/>
          <w:sz w:val="24"/>
          <w:szCs w:val="24"/>
        </w:rPr>
        <w:t>现对该项目的</w:t>
      </w:r>
      <w:r>
        <w:rPr>
          <w:rFonts w:ascii="宋体" w:hAnsi="宋体" w:hint="eastAsia"/>
          <w:sz w:val="24"/>
          <w:szCs w:val="24"/>
        </w:rPr>
        <w:t>施工</w:t>
      </w:r>
      <w:r w:rsidRPr="008D463E">
        <w:rPr>
          <w:rFonts w:ascii="宋体" w:hAnsi="宋体" w:hint="eastAsia"/>
          <w:sz w:val="24"/>
          <w:szCs w:val="24"/>
        </w:rPr>
        <w:t>进行公开</w:t>
      </w:r>
      <w:r>
        <w:rPr>
          <w:rFonts w:ascii="宋体" w:hAnsi="宋体" w:hint="eastAsia"/>
          <w:sz w:val="24"/>
          <w:szCs w:val="24"/>
        </w:rPr>
        <w:t>比选，</w:t>
      </w:r>
      <w:r>
        <w:rPr>
          <w:rFonts w:ascii="宋体" w:hint="eastAsia"/>
          <w:color w:val="000000"/>
          <w:sz w:val="24"/>
          <w:szCs w:val="24"/>
        </w:rPr>
        <w:t>兹邀请符合本次比选要求的投标人参加投标，有关事项公告如下：</w:t>
      </w:r>
    </w:p>
    <w:p w:rsidR="009901A9" w:rsidRDefault="009901A9" w:rsidP="009901A9">
      <w:pPr>
        <w:spacing w:line="520" w:lineRule="exact"/>
        <w:ind w:firstLineChars="148" w:firstLine="416"/>
        <w:rPr>
          <w:rFonts w:ascii="宋体" w:hAnsi="宋体"/>
          <w:b/>
          <w:color w:val="000000"/>
          <w:sz w:val="28"/>
          <w:szCs w:val="28"/>
        </w:rPr>
      </w:pPr>
      <w:r w:rsidRPr="009901A9">
        <w:rPr>
          <w:rFonts w:asciiTheme="minorEastAsia" w:eastAsiaTheme="minorEastAsia" w:hAnsiTheme="minorEastAsia"/>
          <w:b/>
          <w:color w:val="000000"/>
          <w:sz w:val="28"/>
          <w:szCs w:val="28"/>
        </w:rPr>
        <w:t>2</w:t>
      </w:r>
      <w:r w:rsidRPr="009901A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项目概况与比选范围</w:t>
      </w:r>
    </w:p>
    <w:p w:rsidR="009901A9" w:rsidRPr="00F10447" w:rsidRDefault="009901A9" w:rsidP="009901A9">
      <w:pPr>
        <w:spacing w:line="520" w:lineRule="exact"/>
        <w:ind w:leftChars="228" w:left="479" w:firstLineChars="1" w:firstLine="2"/>
        <w:rPr>
          <w:rFonts w:ascii="宋体" w:hAnsi="宋体"/>
          <w:sz w:val="24"/>
          <w:szCs w:val="24"/>
        </w:rPr>
      </w:pPr>
      <w:r w:rsidRPr="00F10447">
        <w:rPr>
          <w:rFonts w:ascii="宋体" w:hAnsi="宋体"/>
          <w:color w:val="000000"/>
          <w:sz w:val="24"/>
          <w:szCs w:val="24"/>
        </w:rPr>
        <w:t>2.1</w:t>
      </w:r>
      <w:r w:rsidRPr="00F10447">
        <w:rPr>
          <w:rFonts w:ascii="宋体" w:hAnsi="宋体" w:hint="eastAsia"/>
          <w:color w:val="000000"/>
          <w:sz w:val="24"/>
          <w:szCs w:val="24"/>
        </w:rPr>
        <w:t>项目地点：</w:t>
      </w:r>
      <w:r w:rsidRPr="00F10447">
        <w:rPr>
          <w:rFonts w:ascii="宋体" w:hAnsi="宋体" w:hint="eastAsia"/>
          <w:sz w:val="24"/>
          <w:szCs w:val="24"/>
        </w:rPr>
        <w:t>四川省宜宾市翠屏区</w:t>
      </w:r>
    </w:p>
    <w:p w:rsidR="009901A9" w:rsidRPr="00335C78" w:rsidRDefault="009901A9" w:rsidP="009901A9">
      <w:pPr>
        <w:spacing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F10447">
        <w:rPr>
          <w:rFonts w:ascii="宋体" w:hAnsi="宋体"/>
          <w:color w:val="000000"/>
          <w:sz w:val="24"/>
          <w:szCs w:val="24"/>
        </w:rPr>
        <w:t>2.2</w:t>
      </w:r>
      <w:r w:rsidRPr="00F10447">
        <w:rPr>
          <w:rFonts w:ascii="宋体" w:hAnsi="宋体" w:hint="eastAsia"/>
          <w:color w:val="000000"/>
          <w:sz w:val="24"/>
          <w:szCs w:val="24"/>
        </w:rPr>
        <w:t>项目概况：1、</w:t>
      </w:r>
      <w:r w:rsidRPr="00F10447">
        <w:rPr>
          <w:rFonts w:ascii="宋体" w:hAnsi="宋体" w:hint="eastAsia"/>
          <w:snapToGrid w:val="0"/>
          <w:color w:val="000000"/>
          <w:sz w:val="24"/>
          <w:szCs w:val="24"/>
        </w:rPr>
        <w:t>4号厂房、 102号厂房、105号厂房、111</w:t>
      </w:r>
      <w:r>
        <w:rPr>
          <w:rFonts w:ascii="宋体" w:hAnsi="宋体" w:hint="eastAsia"/>
          <w:snapToGrid w:val="0"/>
          <w:color w:val="000000"/>
          <w:sz w:val="24"/>
          <w:szCs w:val="24"/>
        </w:rPr>
        <w:t>号厂房屋面维修；</w:t>
      </w:r>
      <w:r w:rsidRPr="00F10447">
        <w:rPr>
          <w:rFonts w:ascii="宋体" w:hAnsi="宋体"/>
          <w:snapToGrid w:val="0"/>
          <w:color w:val="000000"/>
          <w:sz w:val="24"/>
          <w:szCs w:val="24"/>
        </w:rPr>
        <w:t>2</w:t>
      </w:r>
      <w:r w:rsidRPr="00F10447">
        <w:rPr>
          <w:rFonts w:ascii="宋体" w:hAnsi="宋体" w:hint="eastAsia"/>
          <w:snapToGrid w:val="0"/>
          <w:color w:val="000000"/>
          <w:sz w:val="24"/>
          <w:szCs w:val="24"/>
        </w:rPr>
        <w:t>、</w:t>
      </w:r>
      <w:r>
        <w:rPr>
          <w:rFonts w:ascii="宋体" w:hAnsi="宋体" w:hint="eastAsia"/>
          <w:snapToGrid w:val="0"/>
          <w:color w:val="000000"/>
          <w:sz w:val="24"/>
          <w:szCs w:val="24"/>
        </w:rPr>
        <w:t>拆除屋面原防水层、隔热层，基层处理</w:t>
      </w:r>
      <w:r w:rsidRPr="00F10447">
        <w:rPr>
          <w:rFonts w:ascii="宋体" w:hAnsi="宋体" w:hint="eastAsia"/>
          <w:snapToGrid w:val="0"/>
          <w:color w:val="000000"/>
          <w:sz w:val="24"/>
          <w:szCs w:val="24"/>
        </w:rPr>
        <w:t>；</w:t>
      </w:r>
      <w:r>
        <w:rPr>
          <w:rFonts w:ascii="宋体" w:hAnsi="宋体" w:hint="eastAsia"/>
          <w:snapToGrid w:val="0"/>
          <w:color w:val="000000"/>
          <w:sz w:val="24"/>
          <w:szCs w:val="24"/>
        </w:rPr>
        <w:t>3</w:t>
      </w:r>
      <w:r w:rsidRPr="00F10447">
        <w:rPr>
          <w:rFonts w:ascii="宋体" w:hAnsi="宋体" w:hint="eastAsia"/>
          <w:snapToGrid w:val="0"/>
          <w:color w:val="000000"/>
          <w:sz w:val="24"/>
          <w:szCs w:val="24"/>
        </w:rPr>
        <w:t>、</w:t>
      </w:r>
      <w:r>
        <w:rPr>
          <w:rFonts w:ascii="宋体" w:hAnsi="宋体" w:hint="eastAsia"/>
          <w:snapToGrid w:val="0"/>
          <w:color w:val="000000"/>
          <w:sz w:val="24"/>
          <w:szCs w:val="24"/>
        </w:rPr>
        <w:t>4号厂房、111号厂房做挤塑板隔热层</w:t>
      </w:r>
      <w:r w:rsidRPr="00F10447">
        <w:rPr>
          <w:rFonts w:ascii="宋体" w:hAnsi="宋体"/>
          <w:snapToGrid w:val="0"/>
          <w:color w:val="000000"/>
          <w:sz w:val="24"/>
          <w:szCs w:val="24"/>
        </w:rPr>
        <w:t>；</w:t>
      </w:r>
      <w:r>
        <w:rPr>
          <w:rFonts w:ascii="宋体" w:hAnsi="宋体" w:hint="eastAsia"/>
          <w:snapToGrid w:val="0"/>
          <w:color w:val="000000"/>
          <w:sz w:val="24"/>
          <w:szCs w:val="24"/>
        </w:rPr>
        <w:t>4</w:t>
      </w:r>
      <w:r w:rsidRPr="00F10447">
        <w:rPr>
          <w:rFonts w:ascii="宋体" w:hAnsi="宋体" w:hint="eastAsia"/>
          <w:snapToGrid w:val="0"/>
          <w:color w:val="000000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铺4厚SBS防水卷材</w:t>
      </w:r>
      <w:r w:rsidRPr="005B565F"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 w:hint="eastAsia"/>
          <w:sz w:val="24"/>
          <w:szCs w:val="24"/>
        </w:rPr>
        <w:t>6</w:t>
      </w:r>
      <w:r w:rsidRPr="005B565F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新做4cm厚的混凝土刚性层，内设钢筋，分隔缝</w:t>
      </w:r>
      <w:r w:rsidRPr="005B565F">
        <w:rPr>
          <w:rFonts w:ascii="宋体" w:hAnsi="宋体" w:hint="eastAsia"/>
          <w:sz w:val="24"/>
          <w:szCs w:val="24"/>
        </w:rPr>
        <w:t>。</w:t>
      </w:r>
    </w:p>
    <w:p w:rsidR="009901A9" w:rsidRDefault="009901A9" w:rsidP="009901A9">
      <w:pPr>
        <w:spacing w:line="520" w:lineRule="exact"/>
        <w:ind w:firstLineChars="200" w:firstLine="480"/>
        <w:rPr>
          <w:color w:val="000000"/>
          <w:sz w:val="24"/>
          <w:szCs w:val="24"/>
          <w:u w:val="single"/>
        </w:rPr>
      </w:pPr>
      <w:r w:rsidRPr="009901A9">
        <w:rPr>
          <w:rFonts w:asciiTheme="minorEastAsia" w:eastAsiaTheme="minorEastAsia" w:hAnsiTheme="minorEastAsia"/>
          <w:color w:val="000000"/>
          <w:sz w:val="24"/>
          <w:szCs w:val="24"/>
        </w:rPr>
        <w:t>2.3</w:t>
      </w:r>
      <w:r>
        <w:rPr>
          <w:rFonts w:hAnsi="宋体"/>
          <w:color w:val="000000"/>
          <w:sz w:val="24"/>
          <w:szCs w:val="24"/>
        </w:rPr>
        <w:t>计划工期：</w:t>
      </w:r>
      <w:r w:rsidRPr="00F10447">
        <w:rPr>
          <w:rFonts w:ascii="宋体" w:hAnsi="宋体" w:hint="eastAsia"/>
          <w:sz w:val="24"/>
          <w:szCs w:val="24"/>
        </w:rPr>
        <w:t>60</w:t>
      </w:r>
      <w:r w:rsidRPr="0048045A">
        <w:rPr>
          <w:rFonts w:hAnsi="宋体"/>
          <w:color w:val="000000"/>
          <w:sz w:val="24"/>
          <w:szCs w:val="24"/>
        </w:rPr>
        <w:t>日历天</w:t>
      </w:r>
      <w:r w:rsidRPr="0048045A">
        <w:rPr>
          <w:rFonts w:hint="eastAsia"/>
          <w:color w:val="000000"/>
          <w:sz w:val="24"/>
          <w:szCs w:val="24"/>
        </w:rPr>
        <w:t>。</w:t>
      </w:r>
    </w:p>
    <w:p w:rsidR="009901A9" w:rsidRPr="009901A9" w:rsidRDefault="009901A9" w:rsidP="009901A9">
      <w:pPr>
        <w:spacing w:line="520" w:lineRule="exact"/>
        <w:ind w:leftChars="228" w:left="479"/>
        <w:rPr>
          <w:rFonts w:asciiTheme="minorEastAsia" w:eastAsiaTheme="minorEastAsia" w:hAnsiTheme="minorEastAsia"/>
          <w:color w:val="000000"/>
          <w:sz w:val="24"/>
          <w:szCs w:val="24"/>
          <w:u w:val="single"/>
        </w:rPr>
      </w:pPr>
      <w:r w:rsidRPr="009901A9">
        <w:rPr>
          <w:rFonts w:asciiTheme="minorEastAsia" w:eastAsiaTheme="minorEastAsia" w:hAnsiTheme="minorEastAsia"/>
          <w:color w:val="000000"/>
          <w:sz w:val="24"/>
          <w:szCs w:val="24"/>
        </w:rPr>
        <w:t>2.4比选范围：</w:t>
      </w:r>
      <w:r w:rsidRPr="009901A9">
        <w:rPr>
          <w:rFonts w:asciiTheme="minorEastAsia" w:eastAsiaTheme="minorEastAsia" w:hAnsiTheme="minorEastAsia"/>
          <w:snapToGrid w:val="0"/>
          <w:color w:val="000000"/>
          <w:sz w:val="24"/>
          <w:szCs w:val="24"/>
        </w:rPr>
        <w:t>工程量清单内的全部内容。</w:t>
      </w:r>
    </w:p>
    <w:p w:rsidR="009901A9" w:rsidRPr="009901A9" w:rsidRDefault="009901A9" w:rsidP="009901A9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901A9">
        <w:rPr>
          <w:rFonts w:asciiTheme="minorEastAsia" w:eastAsiaTheme="minorEastAsia" w:hAnsiTheme="minorEastAsia"/>
          <w:color w:val="000000"/>
          <w:sz w:val="24"/>
          <w:szCs w:val="24"/>
        </w:rPr>
        <w:t>2.5质量要求：达到现行国家施工质量验收合格标准，一次性验收合格。</w:t>
      </w:r>
    </w:p>
    <w:p w:rsidR="009901A9" w:rsidRPr="000A4624" w:rsidRDefault="009901A9" w:rsidP="009901A9">
      <w:pPr>
        <w:spacing w:line="520" w:lineRule="exact"/>
        <w:ind w:firstLineChars="200" w:firstLine="480"/>
        <w:rPr>
          <w:sz w:val="24"/>
          <w:szCs w:val="24"/>
          <w:u w:val="single"/>
        </w:rPr>
      </w:pPr>
      <w:r w:rsidRPr="009901A9">
        <w:rPr>
          <w:rFonts w:asciiTheme="minorEastAsia" w:eastAsiaTheme="minorEastAsia" w:hAnsiTheme="minorEastAsia"/>
          <w:color w:val="000000"/>
          <w:sz w:val="24"/>
          <w:szCs w:val="24"/>
        </w:rPr>
        <w:t>2.6</w:t>
      </w:r>
      <w:r>
        <w:rPr>
          <w:rFonts w:hAnsi="宋体"/>
          <w:color w:val="000000"/>
          <w:sz w:val="24"/>
          <w:szCs w:val="24"/>
        </w:rPr>
        <w:t>本项目比选控制价：</w:t>
      </w:r>
      <w:r>
        <w:rPr>
          <w:rFonts w:ascii="宋体" w:hAnsi="宋体" w:hint="eastAsia"/>
          <w:sz w:val="24"/>
          <w:szCs w:val="24"/>
          <w:u w:val="single"/>
        </w:rPr>
        <w:t>111</w:t>
      </w:r>
      <w:r w:rsidRPr="00F10447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C546E">
        <w:rPr>
          <w:rFonts w:hAnsi="宋体"/>
          <w:sz w:val="24"/>
          <w:szCs w:val="24"/>
          <w:u w:val="single"/>
        </w:rPr>
        <w:t>万</w:t>
      </w:r>
      <w:r w:rsidRPr="000A4624">
        <w:rPr>
          <w:rFonts w:hAnsi="宋体"/>
          <w:sz w:val="24"/>
          <w:szCs w:val="24"/>
          <w:u w:val="single"/>
        </w:rPr>
        <w:t>元</w:t>
      </w:r>
    </w:p>
    <w:p w:rsidR="009901A9" w:rsidRDefault="009901A9" w:rsidP="009901A9">
      <w:pPr>
        <w:spacing w:line="520" w:lineRule="exact"/>
        <w:ind w:firstLineChars="148" w:firstLine="416"/>
        <w:rPr>
          <w:rFonts w:ascii="宋体" w:hAnsi="宋体"/>
          <w:b/>
          <w:color w:val="000000"/>
          <w:sz w:val="28"/>
          <w:szCs w:val="28"/>
        </w:rPr>
      </w:pPr>
      <w:r w:rsidRPr="009901A9">
        <w:rPr>
          <w:rFonts w:asciiTheme="minorEastAsia" w:eastAsiaTheme="minorEastAsia" w:hAnsiTheme="minorEastAsia"/>
          <w:b/>
          <w:color w:val="000000"/>
          <w:sz w:val="28"/>
          <w:szCs w:val="28"/>
        </w:rPr>
        <w:t>3</w:t>
      </w:r>
      <w:r>
        <w:rPr>
          <w:rFonts w:ascii="宋体" w:hAnsi="宋体" w:hint="eastAsia"/>
          <w:b/>
          <w:color w:val="000000"/>
          <w:sz w:val="28"/>
          <w:szCs w:val="28"/>
        </w:rPr>
        <w:t>. 投标人资格要求</w:t>
      </w:r>
    </w:p>
    <w:p w:rsidR="009901A9" w:rsidRDefault="009901A9" w:rsidP="009901A9">
      <w:pPr>
        <w:spacing w:line="520" w:lineRule="exact"/>
        <w:ind w:firstLineChars="150" w:firstLine="360"/>
        <w:rPr>
          <w:rFonts w:ascii="宋体" w:hAnsi="宋体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 </w:t>
      </w:r>
      <w:r w:rsidRPr="009901A9">
        <w:rPr>
          <w:rFonts w:asciiTheme="minorEastAsia" w:eastAsiaTheme="minorEastAsia" w:hAnsiTheme="minorEastAsia"/>
          <w:sz w:val="24"/>
          <w:szCs w:val="24"/>
        </w:rPr>
        <w:t>3.1</w:t>
      </w:r>
      <w:r>
        <w:rPr>
          <w:rFonts w:ascii="宋体" w:hAnsi="宋体" w:hint="eastAsia"/>
          <w:sz w:val="24"/>
          <w:szCs w:val="24"/>
        </w:rPr>
        <w:t xml:space="preserve"> 本次比选要求投标人：</w:t>
      </w:r>
    </w:p>
    <w:p w:rsidR="009901A9" w:rsidRPr="009901A9" w:rsidRDefault="009901A9" w:rsidP="009901A9">
      <w:pPr>
        <w:spacing w:line="5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9901A9">
        <w:rPr>
          <w:rFonts w:asciiTheme="minorEastAsia" w:eastAsiaTheme="minorEastAsia" w:hAnsiTheme="minorEastAsia"/>
          <w:sz w:val="24"/>
          <w:szCs w:val="24"/>
        </w:rPr>
        <w:t>3.1.1</w:t>
      </w:r>
      <w:r w:rsidRPr="009901A9">
        <w:rPr>
          <w:rFonts w:asciiTheme="minorEastAsia" w:eastAsiaTheme="minorEastAsia" w:hAnsiTheme="minorEastAsia" w:hint="eastAsia"/>
          <w:sz w:val="24"/>
          <w:szCs w:val="24"/>
        </w:rPr>
        <w:t xml:space="preserve">  具有独立承担民事责任的能力；</w:t>
      </w:r>
    </w:p>
    <w:p w:rsidR="009901A9" w:rsidRPr="009901A9" w:rsidRDefault="009901A9" w:rsidP="009901A9">
      <w:pPr>
        <w:spacing w:line="520" w:lineRule="exact"/>
        <w:rPr>
          <w:rFonts w:asciiTheme="minorEastAsia" w:eastAsiaTheme="minorEastAsia" w:hAnsiTheme="minorEastAsia" w:cs="宋体"/>
          <w:szCs w:val="21"/>
        </w:rPr>
      </w:pPr>
      <w:r w:rsidRPr="009901A9">
        <w:rPr>
          <w:rFonts w:asciiTheme="minorEastAsia" w:eastAsiaTheme="minorEastAsia" w:hAnsiTheme="minorEastAsia" w:hint="eastAsia"/>
          <w:color w:val="FF0000"/>
          <w:sz w:val="24"/>
          <w:szCs w:val="24"/>
        </w:rPr>
        <w:t xml:space="preserve">   </w:t>
      </w:r>
      <w:r w:rsidRPr="009901A9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9901A9">
        <w:rPr>
          <w:rFonts w:asciiTheme="minorEastAsia" w:eastAsiaTheme="minorEastAsia" w:hAnsiTheme="minorEastAsia"/>
          <w:sz w:val="24"/>
          <w:szCs w:val="24"/>
        </w:rPr>
        <w:t>3.1</w:t>
      </w:r>
      <w:r w:rsidRPr="009901A9">
        <w:rPr>
          <w:rFonts w:asciiTheme="minorEastAsia" w:eastAsiaTheme="minorEastAsia" w:hAnsiTheme="minorEastAsia" w:hint="eastAsia"/>
          <w:sz w:val="24"/>
          <w:szCs w:val="24"/>
        </w:rPr>
        <w:t>.2  具有履行合同所必须的设备和专业技术能力；</w:t>
      </w:r>
    </w:p>
    <w:p w:rsidR="009901A9" w:rsidRPr="009901A9" w:rsidRDefault="009901A9" w:rsidP="009901A9">
      <w:pPr>
        <w:spacing w:line="520" w:lineRule="exact"/>
        <w:ind w:firstLineChars="250" w:firstLine="600"/>
        <w:rPr>
          <w:rFonts w:asciiTheme="minorEastAsia" w:eastAsiaTheme="minorEastAsia" w:hAnsiTheme="minorEastAsia" w:cs="Courier New"/>
          <w:kern w:val="0"/>
          <w:sz w:val="24"/>
          <w:szCs w:val="24"/>
        </w:rPr>
      </w:pPr>
      <w:r w:rsidRPr="009901A9">
        <w:rPr>
          <w:rFonts w:asciiTheme="minorEastAsia" w:eastAsiaTheme="minorEastAsia" w:hAnsiTheme="minorEastAsia"/>
          <w:sz w:val="24"/>
          <w:szCs w:val="24"/>
        </w:rPr>
        <w:t>3.1.</w:t>
      </w:r>
      <w:r w:rsidRPr="009901A9">
        <w:rPr>
          <w:rFonts w:asciiTheme="minorEastAsia" w:eastAsiaTheme="minorEastAsia" w:hAnsiTheme="minorEastAsia" w:hint="eastAsia"/>
          <w:sz w:val="24"/>
          <w:szCs w:val="24"/>
        </w:rPr>
        <w:t xml:space="preserve">3  </w:t>
      </w:r>
      <w:r w:rsidRPr="009901A9">
        <w:rPr>
          <w:rFonts w:asciiTheme="minorEastAsia" w:eastAsiaTheme="minorEastAsia" w:hAnsiTheme="minorEastAsia" w:cs="Courier New" w:hint="eastAsia"/>
          <w:kern w:val="0"/>
          <w:sz w:val="24"/>
          <w:szCs w:val="24"/>
        </w:rPr>
        <w:t>具有良好的商业信誉和健全的财务制度；</w:t>
      </w:r>
    </w:p>
    <w:p w:rsidR="009901A9" w:rsidRPr="009901A9" w:rsidRDefault="009901A9" w:rsidP="009901A9">
      <w:pPr>
        <w:spacing w:line="520" w:lineRule="exact"/>
        <w:ind w:leftChars="8" w:left="17"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9901A9">
        <w:rPr>
          <w:rFonts w:asciiTheme="minorEastAsia" w:eastAsiaTheme="minorEastAsia" w:hAnsiTheme="minorEastAsia"/>
          <w:sz w:val="24"/>
          <w:szCs w:val="24"/>
        </w:rPr>
        <w:t>3.1.</w:t>
      </w:r>
      <w:r w:rsidRPr="009901A9">
        <w:rPr>
          <w:rFonts w:asciiTheme="minorEastAsia" w:eastAsiaTheme="minorEastAsia" w:hAnsiTheme="minorEastAsia" w:hint="eastAsia"/>
          <w:sz w:val="24"/>
          <w:szCs w:val="24"/>
        </w:rPr>
        <w:t>4  具有依法缴纳税收和社会保障资金的良好记录；</w:t>
      </w:r>
    </w:p>
    <w:p w:rsidR="009901A9" w:rsidRPr="00683689" w:rsidRDefault="009901A9" w:rsidP="009901A9">
      <w:pPr>
        <w:spacing w:line="520" w:lineRule="exact"/>
        <w:ind w:firstLineChars="250" w:firstLine="600"/>
        <w:rPr>
          <w:rFonts w:ascii="宋体" w:hAnsi="宋体" w:cs="宋体"/>
          <w:szCs w:val="21"/>
        </w:rPr>
      </w:pPr>
      <w:r w:rsidRPr="009901A9">
        <w:rPr>
          <w:rFonts w:asciiTheme="minorEastAsia" w:eastAsiaTheme="minorEastAsia" w:hAnsiTheme="minorEastAsia"/>
          <w:sz w:val="24"/>
          <w:szCs w:val="24"/>
        </w:rPr>
        <w:t>3.1.5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683689">
        <w:rPr>
          <w:rFonts w:ascii="Times New Roman" w:hAnsi="Times New Roman" w:hint="eastAsia"/>
          <w:sz w:val="24"/>
          <w:szCs w:val="24"/>
        </w:rPr>
        <w:t xml:space="preserve"> </w:t>
      </w:r>
      <w:r w:rsidRPr="00683689">
        <w:rPr>
          <w:rFonts w:ascii="宋体" w:hAnsi="宋体" w:hint="eastAsia"/>
          <w:sz w:val="24"/>
          <w:szCs w:val="24"/>
        </w:rPr>
        <w:t>具</w:t>
      </w:r>
      <w:r>
        <w:rPr>
          <w:rFonts w:ascii="宋体" w:hAnsi="宋体" w:hint="eastAsia"/>
          <w:sz w:val="24"/>
          <w:szCs w:val="24"/>
        </w:rPr>
        <w:t>有</w:t>
      </w:r>
      <w:r w:rsidRPr="00683689">
        <w:rPr>
          <w:rFonts w:ascii="宋体" w:hAnsi="宋体" w:hint="eastAsia"/>
          <w:sz w:val="24"/>
          <w:szCs w:val="24"/>
        </w:rPr>
        <w:t>国家建设行政主管部门颁发的建筑工程施工总承包三级及以上</w:t>
      </w:r>
      <w:r w:rsidRPr="00683689">
        <w:rPr>
          <w:rFonts w:ascii="宋体" w:hAnsi="宋体" w:cs="宋体" w:hint="eastAsia"/>
          <w:szCs w:val="21"/>
        </w:rPr>
        <w:t>资质</w:t>
      </w:r>
      <w:r w:rsidRPr="00683689">
        <w:rPr>
          <w:rFonts w:ascii="宋体" w:hAnsi="宋体" w:hint="eastAsia"/>
          <w:sz w:val="24"/>
          <w:szCs w:val="24"/>
        </w:rPr>
        <w:t>，具有有效的营业执照和安全生产许可证；</w:t>
      </w:r>
    </w:p>
    <w:p w:rsidR="009901A9" w:rsidRPr="00B96DB4" w:rsidRDefault="009901A9" w:rsidP="009901A9">
      <w:pPr>
        <w:spacing w:line="520" w:lineRule="exact"/>
        <w:ind w:firstLineChars="250" w:firstLine="600"/>
        <w:rPr>
          <w:rFonts w:ascii="宋体" w:hAnsi="宋体" w:cs="宋体"/>
          <w:kern w:val="0"/>
          <w:sz w:val="24"/>
          <w:szCs w:val="24"/>
        </w:rPr>
      </w:pPr>
      <w:r w:rsidRPr="009901A9">
        <w:rPr>
          <w:rFonts w:asciiTheme="minorEastAsia" w:eastAsiaTheme="minorEastAsia" w:hAnsiTheme="minorEastAsia"/>
          <w:sz w:val="24"/>
          <w:szCs w:val="24"/>
        </w:rPr>
        <w:lastRenderedPageBreak/>
        <w:t>3.1.</w:t>
      </w:r>
      <w:r w:rsidRPr="009901A9">
        <w:rPr>
          <w:rFonts w:asciiTheme="minorEastAsia" w:eastAsiaTheme="minorEastAsia" w:hAnsiTheme="minorEastAsia" w:hint="eastAsia"/>
          <w:sz w:val="24"/>
          <w:szCs w:val="24"/>
        </w:rPr>
        <w:t xml:space="preserve">6 </w:t>
      </w:r>
      <w:r>
        <w:rPr>
          <w:rFonts w:ascii="宋体" w:hAnsi="宋体" w:hint="eastAsia"/>
          <w:sz w:val="24"/>
          <w:szCs w:val="24"/>
        </w:rPr>
        <w:t>类似工程业绩要求：近</w:t>
      </w:r>
      <w:r w:rsidRPr="00C70FF0">
        <w:rPr>
          <w:rFonts w:ascii="宋体" w:hAnsi="宋体"/>
          <w:sz w:val="24"/>
          <w:szCs w:val="24"/>
          <w:u w:val="single"/>
        </w:rPr>
        <w:t>3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>已完成</w:t>
      </w:r>
      <w:r>
        <w:rPr>
          <w:rFonts w:ascii="宋体" w:hAnsi="宋体" w:hint="eastAsia"/>
          <w:sz w:val="24"/>
          <w:szCs w:val="24"/>
        </w:rPr>
        <w:t>的项目共不少于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C70FF0">
        <w:rPr>
          <w:rFonts w:ascii="宋体" w:hAnsi="宋体"/>
          <w:sz w:val="24"/>
          <w:szCs w:val="24"/>
          <w:u w:val="single"/>
        </w:rPr>
        <w:t>2</w:t>
      </w:r>
      <w:r>
        <w:rPr>
          <w:rFonts w:ascii="宋体" w:hAnsi="宋体" w:hint="eastAsia"/>
          <w:sz w:val="24"/>
          <w:szCs w:val="24"/>
        </w:rPr>
        <w:t>个类似工程业绩。</w:t>
      </w:r>
    </w:p>
    <w:p w:rsidR="009901A9" w:rsidRDefault="009901A9" w:rsidP="009901A9">
      <w:pPr>
        <w:spacing w:line="520" w:lineRule="exact"/>
        <w:ind w:firstLineChars="148" w:firstLine="416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4. 比选文件的获取</w:t>
      </w:r>
    </w:p>
    <w:p w:rsidR="009901A9" w:rsidRPr="00F10447" w:rsidRDefault="009901A9" w:rsidP="009901A9">
      <w:pPr>
        <w:spacing w:after="50" w:line="520" w:lineRule="exact"/>
        <w:ind w:firstLineChars="200" w:firstLine="420"/>
        <w:rPr>
          <w:rFonts w:ascii="宋体" w:hAnsi="宋体"/>
          <w:sz w:val="24"/>
        </w:rPr>
      </w:pPr>
      <w:r w:rsidRPr="006733FF">
        <w:rPr>
          <w:rFonts w:ascii="Times New Roman" w:hAnsi="Times New Roman"/>
          <w:color w:val="000000"/>
        </w:rPr>
        <w:t xml:space="preserve"> </w:t>
      </w:r>
      <w:r w:rsidRPr="009901A9">
        <w:rPr>
          <w:rFonts w:asciiTheme="minorEastAsia" w:eastAsiaTheme="minorEastAsia" w:hAnsiTheme="minorEastAsia"/>
          <w:sz w:val="24"/>
        </w:rPr>
        <w:t>4.1</w:t>
      </w:r>
      <w:r w:rsidRPr="009901A9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="宋体" w:hint="eastAsia"/>
          <w:sz w:val="24"/>
        </w:rPr>
        <w:t>获取比选文件的时间：</w:t>
      </w:r>
      <w:r w:rsidRPr="00F10447">
        <w:rPr>
          <w:rFonts w:ascii="宋体" w:hAnsi="宋体"/>
          <w:sz w:val="24"/>
        </w:rPr>
        <w:t>202</w:t>
      </w:r>
      <w:r w:rsidRPr="00F10447">
        <w:rPr>
          <w:rFonts w:ascii="宋体" w:hAnsi="宋体" w:hint="eastAsia"/>
          <w:sz w:val="24"/>
        </w:rPr>
        <w:t>1</w:t>
      </w:r>
      <w:r w:rsidRPr="00F10447"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12</w:t>
      </w:r>
      <w:r w:rsidRPr="00F10447">
        <w:rPr>
          <w:rFonts w:ascii="宋体" w:hAnsi="宋体"/>
          <w:sz w:val="24"/>
        </w:rPr>
        <w:t>月</w:t>
      </w:r>
      <w:r w:rsidR="00167270">
        <w:rPr>
          <w:rFonts w:ascii="宋体" w:hAnsi="宋体" w:hint="eastAsia"/>
          <w:sz w:val="24"/>
        </w:rPr>
        <w:t>13</w:t>
      </w:r>
      <w:r w:rsidRPr="00F10447">
        <w:rPr>
          <w:rFonts w:ascii="宋体" w:hAnsi="宋体"/>
          <w:sz w:val="24"/>
        </w:rPr>
        <w:t>日8</w:t>
      </w:r>
      <w:r w:rsidRPr="00F10447">
        <w:rPr>
          <w:rFonts w:ascii="宋体" w:hAnsi="宋体" w:hint="eastAsia"/>
          <w:sz w:val="24"/>
        </w:rPr>
        <w:t>时00分至</w:t>
      </w:r>
      <w:r w:rsidRPr="00F10447">
        <w:rPr>
          <w:rFonts w:ascii="宋体" w:hAnsi="宋体"/>
          <w:sz w:val="24"/>
        </w:rPr>
        <w:t>202</w:t>
      </w:r>
      <w:r w:rsidRPr="00F10447">
        <w:rPr>
          <w:rFonts w:ascii="宋体" w:hAnsi="宋体" w:hint="eastAsia"/>
          <w:sz w:val="24"/>
        </w:rPr>
        <w:t>1</w:t>
      </w:r>
      <w:r w:rsidRPr="00F10447"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12</w:t>
      </w:r>
      <w:r w:rsidRPr="00F10447">
        <w:rPr>
          <w:rFonts w:ascii="宋体" w:hAnsi="宋体" w:hint="eastAsia"/>
          <w:sz w:val="24"/>
        </w:rPr>
        <w:t>月</w:t>
      </w:r>
      <w:r w:rsidR="00B01EF4">
        <w:rPr>
          <w:rFonts w:ascii="宋体" w:hAnsi="宋体" w:hint="eastAsia"/>
          <w:sz w:val="24"/>
        </w:rPr>
        <w:t>23</w:t>
      </w:r>
      <w:r w:rsidRPr="00F10447">
        <w:rPr>
          <w:rFonts w:ascii="宋体" w:hAnsi="宋体" w:hint="eastAsia"/>
          <w:sz w:val="24"/>
        </w:rPr>
        <w:t>日时00分</w:t>
      </w:r>
    </w:p>
    <w:p w:rsidR="009901A9" w:rsidRPr="00F10447" w:rsidRDefault="009901A9" w:rsidP="009901A9">
      <w:pPr>
        <w:spacing w:after="50" w:line="520" w:lineRule="exact"/>
        <w:ind w:firstLineChars="200" w:firstLine="480"/>
        <w:rPr>
          <w:rFonts w:ascii="宋体" w:hAnsi="宋体"/>
          <w:sz w:val="24"/>
        </w:rPr>
      </w:pPr>
      <w:r w:rsidRPr="00F10447">
        <w:rPr>
          <w:rFonts w:ascii="宋体" w:hAnsi="宋体"/>
          <w:sz w:val="24"/>
        </w:rPr>
        <w:t>4.2</w:t>
      </w:r>
      <w:r w:rsidRPr="00F10447">
        <w:rPr>
          <w:rFonts w:ascii="宋体" w:hAnsi="宋体" w:hint="eastAsia"/>
          <w:sz w:val="24"/>
        </w:rPr>
        <w:t xml:space="preserve"> 获取比选文件的地点及方式：</w:t>
      </w:r>
      <w:r w:rsidRPr="00F10447">
        <w:rPr>
          <w:rFonts w:ascii="宋体" w:hAnsi="宋体" w:hint="eastAsia"/>
          <w:sz w:val="24"/>
          <w:szCs w:val="24"/>
        </w:rPr>
        <w:t>宜宾三江机械有限公司规划发展部</w:t>
      </w:r>
    </w:p>
    <w:p w:rsidR="009901A9" w:rsidRPr="00F10447" w:rsidRDefault="009901A9" w:rsidP="009901A9">
      <w:pPr>
        <w:spacing w:line="520" w:lineRule="exact"/>
        <w:ind w:firstLineChars="197" w:firstLine="554"/>
        <w:rPr>
          <w:rFonts w:ascii="宋体" w:hAnsi="宋体"/>
          <w:b/>
          <w:color w:val="000000"/>
          <w:sz w:val="28"/>
          <w:szCs w:val="28"/>
        </w:rPr>
      </w:pPr>
      <w:r w:rsidRPr="00F10447">
        <w:rPr>
          <w:rFonts w:ascii="宋体" w:hAnsi="宋体"/>
          <w:b/>
          <w:color w:val="000000"/>
          <w:sz w:val="28"/>
          <w:szCs w:val="28"/>
        </w:rPr>
        <w:t>5</w:t>
      </w:r>
      <w:r w:rsidRPr="00F10447">
        <w:rPr>
          <w:rFonts w:ascii="宋体" w:hAnsi="宋体" w:hint="eastAsia"/>
          <w:b/>
          <w:color w:val="000000"/>
          <w:sz w:val="28"/>
          <w:szCs w:val="28"/>
        </w:rPr>
        <w:t>、投标截止时间：</w:t>
      </w:r>
      <w:r w:rsidRPr="00F10447">
        <w:rPr>
          <w:rFonts w:ascii="宋体" w:hAnsi="宋体"/>
          <w:b/>
          <w:color w:val="000000"/>
          <w:sz w:val="28"/>
          <w:szCs w:val="28"/>
        </w:rPr>
        <w:t>202</w:t>
      </w:r>
      <w:r w:rsidRPr="00F10447">
        <w:rPr>
          <w:rFonts w:ascii="宋体" w:hAnsi="宋体" w:hint="eastAsia"/>
          <w:b/>
          <w:color w:val="000000"/>
          <w:sz w:val="28"/>
          <w:szCs w:val="28"/>
        </w:rPr>
        <w:t>1年</w:t>
      </w:r>
      <w:r>
        <w:rPr>
          <w:rFonts w:ascii="宋体" w:hAnsi="宋体" w:hint="eastAsia"/>
          <w:b/>
          <w:color w:val="000000"/>
          <w:sz w:val="28"/>
          <w:szCs w:val="28"/>
        </w:rPr>
        <w:t>12</w:t>
      </w:r>
      <w:r w:rsidRPr="00F10447">
        <w:rPr>
          <w:rFonts w:ascii="宋体" w:hAnsi="宋体" w:hint="eastAsia"/>
          <w:b/>
          <w:color w:val="000000"/>
          <w:sz w:val="28"/>
          <w:szCs w:val="28"/>
        </w:rPr>
        <w:t>月</w:t>
      </w:r>
      <w:r w:rsidR="00B01EF4">
        <w:rPr>
          <w:rFonts w:ascii="宋体" w:hAnsi="宋体" w:hint="eastAsia"/>
          <w:b/>
          <w:color w:val="000000"/>
          <w:sz w:val="28"/>
          <w:szCs w:val="28"/>
        </w:rPr>
        <w:t>29</w:t>
      </w:r>
      <w:r w:rsidRPr="00F10447">
        <w:rPr>
          <w:rFonts w:ascii="宋体" w:hAnsi="宋体" w:hint="eastAsia"/>
          <w:b/>
          <w:color w:val="000000"/>
          <w:sz w:val="28"/>
          <w:szCs w:val="28"/>
        </w:rPr>
        <w:t>日</w:t>
      </w:r>
      <w:r w:rsidRPr="00F10447">
        <w:rPr>
          <w:rFonts w:ascii="宋体" w:hAnsi="宋体"/>
          <w:b/>
          <w:color w:val="000000"/>
          <w:sz w:val="28"/>
          <w:szCs w:val="28"/>
        </w:rPr>
        <w:t>1</w:t>
      </w:r>
      <w:r w:rsidRPr="00F10447">
        <w:rPr>
          <w:rFonts w:ascii="宋体" w:hAnsi="宋体" w:hint="eastAsia"/>
          <w:b/>
          <w:color w:val="000000"/>
          <w:sz w:val="28"/>
          <w:szCs w:val="28"/>
        </w:rPr>
        <w:t>4</w:t>
      </w:r>
      <w:r w:rsidRPr="00F10447">
        <w:rPr>
          <w:rFonts w:ascii="宋体" w:hAnsi="宋体"/>
          <w:b/>
          <w:color w:val="000000"/>
          <w:sz w:val="28"/>
          <w:szCs w:val="28"/>
        </w:rPr>
        <w:t>:</w:t>
      </w:r>
      <w:r w:rsidRPr="00F10447">
        <w:rPr>
          <w:rFonts w:ascii="宋体" w:hAnsi="宋体" w:hint="eastAsia"/>
          <w:b/>
          <w:color w:val="000000"/>
          <w:sz w:val="28"/>
          <w:szCs w:val="28"/>
        </w:rPr>
        <w:t>3</w:t>
      </w:r>
      <w:r w:rsidRPr="00F10447">
        <w:rPr>
          <w:rFonts w:ascii="宋体" w:hAnsi="宋体"/>
          <w:b/>
          <w:color w:val="000000"/>
          <w:sz w:val="28"/>
          <w:szCs w:val="28"/>
        </w:rPr>
        <w:t>0</w:t>
      </w:r>
      <w:r w:rsidRPr="00F10447">
        <w:rPr>
          <w:rFonts w:ascii="宋体" w:hAnsi="宋体" w:hint="eastAsia"/>
          <w:b/>
          <w:color w:val="000000"/>
          <w:sz w:val="28"/>
          <w:szCs w:val="28"/>
        </w:rPr>
        <w:t>（北京时间）。</w:t>
      </w:r>
    </w:p>
    <w:p w:rsidR="009901A9" w:rsidRPr="00FB7595" w:rsidRDefault="009901A9" w:rsidP="009901A9">
      <w:pPr>
        <w:spacing w:line="520" w:lineRule="exact"/>
        <w:ind w:left="143" w:firstLine="480"/>
        <w:rPr>
          <w:rFonts w:ascii="宋体" w:hAnsi="宋体"/>
          <w:sz w:val="24"/>
          <w:szCs w:val="24"/>
        </w:rPr>
      </w:pPr>
      <w:r>
        <w:rPr>
          <w:rFonts w:ascii="宋体" w:hint="eastAsia"/>
          <w:sz w:val="24"/>
        </w:rPr>
        <w:t>递交方式：将投标文件递交至</w:t>
      </w:r>
      <w:r w:rsidRPr="008D463E">
        <w:rPr>
          <w:rFonts w:ascii="宋体" w:hAnsi="宋体" w:hint="eastAsia"/>
          <w:sz w:val="24"/>
          <w:szCs w:val="24"/>
        </w:rPr>
        <w:t>宜宾三江机械有限公司规划发展部。</w:t>
      </w:r>
    </w:p>
    <w:p w:rsidR="009901A9" w:rsidRDefault="009901A9" w:rsidP="009901A9">
      <w:pPr>
        <w:spacing w:line="520" w:lineRule="exact"/>
        <w:ind w:firstLineChars="197" w:firstLine="554"/>
        <w:rPr>
          <w:rFonts w:ascii="宋体" w:hAnsi="宋体"/>
          <w:b/>
          <w:color w:val="000000"/>
          <w:sz w:val="28"/>
          <w:szCs w:val="28"/>
        </w:rPr>
      </w:pPr>
      <w:r w:rsidRPr="00FB7595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宋体" w:hAnsi="宋体" w:hint="eastAsia"/>
          <w:b/>
          <w:color w:val="000000"/>
          <w:sz w:val="28"/>
          <w:szCs w:val="28"/>
        </w:rPr>
        <w:t>. 联系方式</w:t>
      </w:r>
    </w:p>
    <w:p w:rsidR="009901A9" w:rsidRPr="00FB7595" w:rsidRDefault="009901A9" w:rsidP="009901A9">
      <w:pPr>
        <w:spacing w:line="520" w:lineRule="exact"/>
        <w:ind w:firstLineChars="225" w:firstLine="54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招 标 人：</w:t>
      </w:r>
      <w:r w:rsidRPr="00FB7595">
        <w:rPr>
          <w:rFonts w:ascii="宋体" w:hAnsi="宋体" w:hint="eastAsia"/>
          <w:color w:val="000000"/>
          <w:sz w:val="24"/>
          <w:szCs w:val="24"/>
        </w:rPr>
        <w:t>宜宾三江机械有限责任公司</w:t>
      </w:r>
    </w:p>
    <w:p w:rsidR="009901A9" w:rsidRPr="00FB7595" w:rsidRDefault="009901A9" w:rsidP="009901A9">
      <w:pPr>
        <w:spacing w:line="520" w:lineRule="exact"/>
        <w:ind w:firstLineChars="225" w:firstLine="54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地    址：</w:t>
      </w:r>
      <w:r w:rsidRPr="00FB7595">
        <w:rPr>
          <w:rFonts w:ascii="宋体" w:hAnsi="宋体" w:hint="eastAsia"/>
          <w:color w:val="000000"/>
          <w:sz w:val="24"/>
          <w:szCs w:val="24"/>
        </w:rPr>
        <w:t>四川省宜宾市岷江北路</w:t>
      </w:r>
      <w:r w:rsidRPr="00524B1D">
        <w:rPr>
          <w:rFonts w:ascii="宋体" w:hAnsi="宋体"/>
          <w:color w:val="000000"/>
          <w:sz w:val="24"/>
          <w:szCs w:val="24"/>
        </w:rPr>
        <w:t>72</w:t>
      </w:r>
      <w:r w:rsidRPr="00FB7595">
        <w:rPr>
          <w:rFonts w:ascii="宋体" w:hAnsi="宋体" w:hint="eastAsia"/>
          <w:color w:val="000000"/>
          <w:sz w:val="24"/>
          <w:szCs w:val="24"/>
        </w:rPr>
        <w:t>号</w:t>
      </w:r>
    </w:p>
    <w:p w:rsidR="009901A9" w:rsidRPr="00FB7595" w:rsidRDefault="009901A9" w:rsidP="009901A9">
      <w:pPr>
        <w:spacing w:line="520" w:lineRule="exact"/>
        <w:ind w:firstLineChars="225" w:firstLine="54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联 系 人：陈</w:t>
      </w:r>
      <w:r w:rsidRPr="00FB7595">
        <w:rPr>
          <w:rFonts w:ascii="宋体" w:hAnsi="宋体" w:hint="eastAsia"/>
          <w:color w:val="000000"/>
          <w:sz w:val="24"/>
          <w:szCs w:val="24"/>
        </w:rPr>
        <w:t>女士</w:t>
      </w:r>
    </w:p>
    <w:p w:rsidR="009901A9" w:rsidRPr="00524B1D" w:rsidRDefault="009901A9" w:rsidP="009901A9">
      <w:pPr>
        <w:spacing w:line="520" w:lineRule="exact"/>
        <w:ind w:firstLineChars="225" w:firstLine="54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电    话：</w:t>
      </w:r>
      <w:r w:rsidRPr="00524B1D">
        <w:rPr>
          <w:rFonts w:ascii="宋体" w:hAnsi="宋体"/>
          <w:color w:val="000000"/>
          <w:sz w:val="24"/>
          <w:szCs w:val="24"/>
        </w:rPr>
        <w:t>0831-3522105</w:t>
      </w:r>
    </w:p>
    <w:p w:rsidR="009901A9" w:rsidRDefault="009901A9" w:rsidP="009901A9">
      <w:pPr>
        <w:spacing w:line="520" w:lineRule="exact"/>
        <w:ind w:firstLineChars="225" w:firstLine="540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ascii="宋体" w:hAnsi="宋体" w:hint="eastAsia"/>
          <w:color w:val="000000"/>
          <w:sz w:val="24"/>
          <w:szCs w:val="24"/>
        </w:rPr>
        <w:t>传    真：</w:t>
      </w:r>
      <w:r>
        <w:rPr>
          <w:rFonts w:ascii="宋体" w:hAnsi="宋体" w:hint="eastAsia"/>
          <w:color w:val="000000"/>
          <w:sz w:val="24"/>
          <w:szCs w:val="24"/>
          <w:u w:val="single"/>
        </w:rPr>
        <w:t>/</w:t>
      </w:r>
    </w:p>
    <w:p w:rsidR="009901A9" w:rsidRDefault="009901A9" w:rsidP="009901A9">
      <w:pPr>
        <w:spacing w:line="520" w:lineRule="exact"/>
        <w:ind w:firstLine="420"/>
        <w:rPr>
          <w:rFonts w:ascii="宋体" w:hAnsi="宋体"/>
          <w:color w:val="000000"/>
          <w:sz w:val="24"/>
          <w:szCs w:val="24"/>
          <w:u w:val="single"/>
        </w:rPr>
      </w:pPr>
    </w:p>
    <w:p w:rsidR="009901A9" w:rsidRDefault="009901A9" w:rsidP="009901A9"/>
    <w:p w:rsidR="009901A9" w:rsidRDefault="009901A9" w:rsidP="009901A9">
      <w:pPr>
        <w:spacing w:line="360" w:lineRule="auto"/>
        <w:rPr>
          <w:rFonts w:ascii="宋体" w:hAnsi="宋体"/>
          <w:color w:val="000000"/>
        </w:rPr>
      </w:pPr>
    </w:p>
    <w:p w:rsidR="009901A9" w:rsidRDefault="009901A9" w:rsidP="009901A9">
      <w:pPr>
        <w:spacing w:line="360" w:lineRule="auto"/>
        <w:jc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             </w:t>
      </w:r>
      <w:r w:rsidRPr="00977F49">
        <w:rPr>
          <w:rFonts w:ascii="Times New Roman" w:hAnsi="Times New Roman" w:hint="eastAsia"/>
          <w:color w:val="000000"/>
          <w:sz w:val="27"/>
        </w:rPr>
        <w:t>宜宾三江机械有限责任公司</w:t>
      </w:r>
    </w:p>
    <w:p w:rsidR="009901A9" w:rsidRPr="00F10447" w:rsidRDefault="009901A9" w:rsidP="009901A9">
      <w:pPr>
        <w:spacing w:line="360" w:lineRule="auto"/>
        <w:ind w:right="1080"/>
        <w:jc w:val="center"/>
        <w:rPr>
          <w:rFonts w:ascii="宋体" w:hAnsi="宋体"/>
          <w:color w:val="000000"/>
          <w:sz w:val="27"/>
        </w:rPr>
      </w:pPr>
      <w:r>
        <w:rPr>
          <w:rFonts w:ascii="Times New Roman" w:hAnsi="Times New Roman" w:hint="eastAsia"/>
          <w:color w:val="000000"/>
          <w:sz w:val="27"/>
        </w:rPr>
        <w:t xml:space="preserve">                                </w:t>
      </w:r>
      <w:r w:rsidRPr="00F10447">
        <w:rPr>
          <w:rFonts w:ascii="宋体" w:hAnsi="宋体" w:hint="eastAsia"/>
          <w:color w:val="000000"/>
          <w:sz w:val="27"/>
        </w:rPr>
        <w:t xml:space="preserve"> </w:t>
      </w:r>
      <w:r w:rsidRPr="00F10447">
        <w:rPr>
          <w:rFonts w:ascii="宋体" w:hAnsi="宋体"/>
          <w:color w:val="000000"/>
          <w:sz w:val="27"/>
        </w:rPr>
        <w:t>202</w:t>
      </w:r>
      <w:r w:rsidRPr="00F10447">
        <w:rPr>
          <w:rFonts w:ascii="宋体" w:hAnsi="宋体" w:hint="eastAsia"/>
          <w:color w:val="000000"/>
          <w:sz w:val="27"/>
        </w:rPr>
        <w:t>1</w:t>
      </w:r>
      <w:r w:rsidRPr="00F10447">
        <w:rPr>
          <w:rFonts w:ascii="宋体" w:hAnsi="宋体"/>
          <w:color w:val="000000"/>
          <w:sz w:val="27"/>
        </w:rPr>
        <w:t>年</w:t>
      </w:r>
      <w:r w:rsidRPr="00F10447">
        <w:rPr>
          <w:rFonts w:ascii="宋体" w:hAnsi="宋体" w:hint="eastAsia"/>
          <w:color w:val="000000"/>
          <w:sz w:val="27"/>
        </w:rPr>
        <w:t>1</w:t>
      </w:r>
      <w:r>
        <w:rPr>
          <w:rFonts w:ascii="宋体" w:hAnsi="宋体" w:hint="eastAsia"/>
          <w:color w:val="000000"/>
          <w:sz w:val="27"/>
        </w:rPr>
        <w:t>2</w:t>
      </w:r>
      <w:r w:rsidRPr="00F10447">
        <w:rPr>
          <w:rFonts w:ascii="宋体" w:hAnsi="宋体"/>
          <w:color w:val="000000"/>
          <w:sz w:val="27"/>
        </w:rPr>
        <w:t>月</w:t>
      </w:r>
      <w:r w:rsidR="00B01EF4">
        <w:rPr>
          <w:rFonts w:ascii="宋体" w:hAnsi="宋体" w:hint="eastAsia"/>
          <w:color w:val="000000"/>
          <w:sz w:val="27"/>
        </w:rPr>
        <w:t>13</w:t>
      </w:r>
      <w:r w:rsidRPr="00F10447">
        <w:rPr>
          <w:rFonts w:ascii="宋体" w:hAnsi="宋体" w:hint="eastAsia"/>
          <w:color w:val="000000"/>
          <w:sz w:val="27"/>
        </w:rPr>
        <w:t>日</w:t>
      </w:r>
    </w:p>
    <w:p w:rsidR="009901A9" w:rsidRDefault="009901A9" w:rsidP="009901A9">
      <w:pPr>
        <w:spacing w:line="360" w:lineRule="auto"/>
        <w:rPr>
          <w:rFonts w:ascii="Times New Roman" w:hAnsi="Times New Roman"/>
          <w:color w:val="000000"/>
          <w:sz w:val="27"/>
        </w:rPr>
      </w:pPr>
    </w:p>
    <w:p w:rsidR="009901A9" w:rsidRDefault="009901A9" w:rsidP="009901A9">
      <w:pPr>
        <w:spacing w:line="360" w:lineRule="auto"/>
        <w:jc w:val="center"/>
        <w:rPr>
          <w:rFonts w:ascii="Times New Roman" w:hAnsi="Times New Roman"/>
          <w:color w:val="000000"/>
          <w:sz w:val="27"/>
        </w:rPr>
      </w:pPr>
    </w:p>
    <w:p w:rsidR="009901A9" w:rsidRDefault="009901A9" w:rsidP="009901A9">
      <w:pPr>
        <w:spacing w:line="360" w:lineRule="auto"/>
        <w:jc w:val="center"/>
        <w:rPr>
          <w:rFonts w:ascii="Times New Roman" w:hAnsi="Times New Roman"/>
          <w:color w:val="000000"/>
          <w:sz w:val="27"/>
        </w:rPr>
      </w:pPr>
    </w:p>
    <w:p w:rsidR="009901A9" w:rsidRDefault="009901A9" w:rsidP="009901A9">
      <w:pPr>
        <w:spacing w:line="360" w:lineRule="auto"/>
        <w:jc w:val="center"/>
        <w:rPr>
          <w:rFonts w:ascii="Times New Roman" w:hAnsi="Times New Roman"/>
          <w:color w:val="000000"/>
          <w:sz w:val="27"/>
        </w:rPr>
      </w:pPr>
    </w:p>
    <w:p w:rsidR="00747363" w:rsidRDefault="00747363"/>
    <w:sectPr w:rsidR="00747363" w:rsidSect="00333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2E9" w:rsidRDefault="00BD12E9" w:rsidP="009901A9">
      <w:r>
        <w:separator/>
      </w:r>
    </w:p>
  </w:endnote>
  <w:endnote w:type="continuationSeparator" w:id="1">
    <w:p w:rsidR="00BD12E9" w:rsidRDefault="00BD12E9" w:rsidP="0099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2E9" w:rsidRDefault="00BD12E9" w:rsidP="009901A9">
      <w:r>
        <w:separator/>
      </w:r>
    </w:p>
  </w:footnote>
  <w:footnote w:type="continuationSeparator" w:id="1">
    <w:p w:rsidR="00BD12E9" w:rsidRDefault="00BD12E9" w:rsidP="00990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1A9"/>
    <w:rsid w:val="00071201"/>
    <w:rsid w:val="000C58B2"/>
    <w:rsid w:val="00167270"/>
    <w:rsid w:val="001E6E3D"/>
    <w:rsid w:val="0033384A"/>
    <w:rsid w:val="003E0DC6"/>
    <w:rsid w:val="0042750C"/>
    <w:rsid w:val="00507D0B"/>
    <w:rsid w:val="0062752D"/>
    <w:rsid w:val="006733F6"/>
    <w:rsid w:val="00747363"/>
    <w:rsid w:val="007B0519"/>
    <w:rsid w:val="008917F5"/>
    <w:rsid w:val="008A0483"/>
    <w:rsid w:val="009901A9"/>
    <w:rsid w:val="009B300C"/>
    <w:rsid w:val="00AA32B8"/>
    <w:rsid w:val="00B01EF4"/>
    <w:rsid w:val="00BD12E9"/>
    <w:rsid w:val="00FB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1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1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1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775</Characters>
  <Application>Microsoft Office Word</Application>
  <DocSecurity>0</DocSecurity>
  <Lines>6</Lines>
  <Paragraphs>1</Paragraphs>
  <ScaleCrop>false</ScaleCrop>
  <Company>中航工业三江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陈春妹</dc:creator>
  <cp:keywords/>
  <dc:description/>
  <cp:lastModifiedBy>陈春妹</cp:lastModifiedBy>
  <cp:revision>7</cp:revision>
  <dcterms:created xsi:type="dcterms:W3CDTF">2021-12-10T01:19:00Z</dcterms:created>
  <dcterms:modified xsi:type="dcterms:W3CDTF">2021-12-20T00:20:00Z</dcterms:modified>
</cp:coreProperties>
</file>